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7A72BCD0" w14:textId="77777777" w:rsidTr="00ED102A">
        <w:tc>
          <w:tcPr>
            <w:tcW w:w="9300" w:type="dxa"/>
            <w:shd w:val="clear" w:color="auto" w:fill="auto"/>
          </w:tcPr>
          <w:p w14:paraId="4C01C1C0" w14:textId="4EC82432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1EC25E24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21A2582E" w14:textId="7D2DD659" w:rsidR="008A5919" w:rsidRPr="00572419" w:rsidRDefault="002D41A1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RFP </w:t>
      </w:r>
      <w:r w:rsidR="009306FF">
        <w:rPr>
          <w:sz w:val="28"/>
          <w:szCs w:val="28"/>
        </w:rPr>
        <w:t>120648 O3</w:t>
      </w:r>
    </w:p>
    <w:p w14:paraId="6C1DB307" w14:textId="155D501A" w:rsidR="008A5919" w:rsidRPr="00572419" w:rsidRDefault="009306FF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Overdose to Action in States (OD2A-S)</w:t>
      </w:r>
    </w:p>
    <w:p w14:paraId="4A69F6F9" w14:textId="24AA9118" w:rsidR="008A5919" w:rsidRPr="00572419" w:rsidRDefault="009306FF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01/</w:t>
      </w:r>
      <w:r w:rsidR="005B1BF1">
        <w:rPr>
          <w:sz w:val="28"/>
          <w:szCs w:val="28"/>
        </w:rPr>
        <w:t>10</w:t>
      </w:r>
      <w:r>
        <w:rPr>
          <w:sz w:val="28"/>
          <w:szCs w:val="28"/>
        </w:rPr>
        <w:t>/2025</w:t>
      </w:r>
    </w:p>
    <w:p w14:paraId="5E3489CB" w14:textId="77777777" w:rsidR="008A5919" w:rsidRDefault="008A5919" w:rsidP="008A5919">
      <w:pPr>
        <w:pStyle w:val="Glossary"/>
      </w:pPr>
    </w:p>
    <w:p w14:paraId="20971AB2" w14:textId="54FE6533" w:rsidR="008A5919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5FE7F25B" w14:textId="1B545423" w:rsidR="008A5919" w:rsidRPr="002976D9" w:rsidRDefault="002976D9" w:rsidP="002608F2">
      <w:pPr>
        <w:rPr>
          <w:rFonts w:cs="Arial"/>
        </w:rPr>
      </w:pPr>
      <w:r w:rsidRPr="009306FF">
        <w:rPr>
          <w:rFonts w:cs="Arial"/>
        </w:rPr>
        <w:fldChar w:fldCharType="begin"/>
      </w:r>
      <w:r w:rsidRPr="009306FF">
        <w:rPr>
          <w:rFonts w:cs="Arial"/>
        </w:rPr>
        <w:instrText xml:space="preserve"> INFO  Author "[Vendor Name]"  \* MERGEFORMAT </w:instrText>
      </w:r>
      <w:r w:rsidRPr="009306FF">
        <w:rPr>
          <w:rFonts w:cs="Arial"/>
        </w:rPr>
        <w:fldChar w:fldCharType="end"/>
      </w:r>
    </w:p>
    <w:p w14:paraId="001EFC21" w14:textId="61FF4800" w:rsidR="008A5919" w:rsidRPr="00774F85" w:rsidRDefault="009306FF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OMNI Institute</w:t>
      </w:r>
    </w:p>
    <w:p w14:paraId="3FBB2D7E" w14:textId="5CFA5351" w:rsidR="008A5919" w:rsidRPr="00774F85" w:rsidRDefault="009306FF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Partners for Insightful Evaluation, Inc</w:t>
      </w:r>
    </w:p>
    <w:p w14:paraId="0ACD1AC3" w14:textId="77777777" w:rsidR="008A5919" w:rsidRDefault="008A5919" w:rsidP="008A5919">
      <w:pPr>
        <w:pStyle w:val="Glossary"/>
      </w:pPr>
    </w:p>
    <w:p w14:paraId="29FE7058" w14:textId="77777777" w:rsidR="002976D9" w:rsidRPr="00C547E3" w:rsidRDefault="002976D9" w:rsidP="002976D9">
      <w:pPr>
        <w:pStyle w:val="Glossary"/>
        <w:ind w:left="1440"/>
      </w:pPr>
    </w:p>
    <w:p w14:paraId="1BE0F48B" w14:textId="77777777" w:rsidR="005B1BF1" w:rsidRDefault="005B1BF1" w:rsidP="005B1BF1">
      <w:pPr>
        <w:pStyle w:val="Glossary"/>
        <w:ind w:left="1440"/>
        <w:rPr>
          <w:b/>
          <w:bCs/>
          <w:sz w:val="24"/>
        </w:rPr>
      </w:pPr>
      <w:r>
        <w:rPr>
          <w:b/>
          <w:bCs/>
          <w:sz w:val="24"/>
        </w:rPr>
        <w:t xml:space="preserve">“Invalid Proposals” were submitted by the following:  </w:t>
      </w:r>
    </w:p>
    <w:p w14:paraId="78F08A4B" w14:textId="77777777" w:rsidR="005B1BF1" w:rsidRDefault="005B1BF1" w:rsidP="005B1BF1">
      <w:pPr>
        <w:pStyle w:val="Glossary"/>
        <w:ind w:left="1440"/>
        <w:rPr>
          <w:b/>
          <w:bCs/>
          <w:sz w:val="24"/>
        </w:rPr>
      </w:pPr>
    </w:p>
    <w:p w14:paraId="6E297FAE" w14:textId="5CAE01C5" w:rsidR="002976D9" w:rsidRPr="009306FF" w:rsidRDefault="005B1BF1" w:rsidP="005B1BF1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 w:rsidRPr="005B1BF1">
        <w:rPr>
          <w:rFonts w:cs="Arial"/>
        </w:rPr>
        <w:t>C</w:t>
      </w:r>
      <w:r w:rsidR="002976D9" w:rsidRPr="009306FF">
        <w:rPr>
          <w:rFonts w:cs="Arial"/>
        </w:rPr>
        <w:t>enter for Behavioral Health Integration, LLC</w:t>
      </w:r>
      <w:r>
        <w:rPr>
          <w:rFonts w:cs="Arial"/>
        </w:rPr>
        <w:t xml:space="preserve"> – Non-Responsive due to not providing a firm-fixed price.  </w:t>
      </w:r>
      <w:r w:rsidR="002976D9" w:rsidRPr="009306FF">
        <w:rPr>
          <w:rFonts w:cs="Arial"/>
        </w:rPr>
        <w:fldChar w:fldCharType="begin"/>
      </w:r>
      <w:r w:rsidR="002976D9" w:rsidRPr="009306FF">
        <w:rPr>
          <w:rFonts w:cs="Arial"/>
        </w:rPr>
        <w:instrText xml:space="preserve"> INFO  Author "[Vendor Name]"  \* MERGEFORMAT </w:instrText>
      </w:r>
      <w:r w:rsidR="002976D9" w:rsidRPr="009306FF">
        <w:rPr>
          <w:rFonts w:cs="Arial"/>
        </w:rPr>
        <w:fldChar w:fldCharType="end"/>
      </w:r>
    </w:p>
    <w:p w14:paraId="60F16660" w14:textId="77777777" w:rsidR="008A5919" w:rsidRPr="00C547E3" w:rsidRDefault="008A5919" w:rsidP="002976D9"/>
    <w:p w14:paraId="3B651543" w14:textId="77777777" w:rsidR="00FA5ABF" w:rsidRDefault="00FA5ABF"/>
    <w:sectPr w:rsidR="00FA5ABF" w:rsidSect="002109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37C5" w14:textId="77777777" w:rsidR="008A5919" w:rsidRDefault="008A5919" w:rsidP="008A5919">
      <w:r>
        <w:separator/>
      </w:r>
    </w:p>
  </w:endnote>
  <w:endnote w:type="continuationSeparator" w:id="0">
    <w:p w14:paraId="6C749DE6" w14:textId="77777777" w:rsidR="008A5919" w:rsidRDefault="008A5919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DDA9" w14:textId="25375743" w:rsidR="008A5919" w:rsidRDefault="008A5919" w:rsidP="008A5919">
    <w:pPr>
      <w:pStyle w:val="Footer"/>
      <w:jc w:val="right"/>
    </w:pPr>
    <w:r>
      <w:t>SPB Form 34</w:t>
    </w:r>
  </w:p>
  <w:p w14:paraId="7E576E36" w14:textId="296143E3" w:rsidR="008A5919" w:rsidRDefault="00567B85" w:rsidP="008A5919">
    <w:pPr>
      <w:pStyle w:val="Footer"/>
      <w:jc w:val="right"/>
    </w:pPr>
    <w:r>
      <w:t>Effective</w:t>
    </w:r>
    <w:r w:rsidR="008A5919">
      <w:t xml:space="preserve"> 7-19-2024</w:t>
    </w:r>
  </w:p>
  <w:p w14:paraId="7B2C1B4E" w14:textId="77777777" w:rsidR="008A5919" w:rsidRDefault="00641BBA" w:rsidP="008A5919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A5919">
              <w:t xml:space="preserve">Page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PAGE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  <w:r w:rsidR="008A5919">
              <w:t xml:space="preserve"> of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NUMPAGES 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D5B932F" w14:textId="77777777" w:rsidR="009306FF" w:rsidRDefault="00930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C81DB" w14:textId="77777777" w:rsidR="008A5919" w:rsidRDefault="008A5919" w:rsidP="008A5919">
      <w:r>
        <w:separator/>
      </w:r>
    </w:p>
  </w:footnote>
  <w:footnote w:type="continuationSeparator" w:id="0">
    <w:p w14:paraId="278620E0" w14:textId="77777777" w:rsidR="008A5919" w:rsidRDefault="008A5919" w:rsidP="008A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B0F"/>
    <w:multiLevelType w:val="hybridMultilevel"/>
    <w:tmpl w:val="DF986E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A035C5"/>
    <w:multiLevelType w:val="hybridMultilevel"/>
    <w:tmpl w:val="1F7E6B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0C9457E"/>
    <w:multiLevelType w:val="hybridMultilevel"/>
    <w:tmpl w:val="84D67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5B627B"/>
    <w:multiLevelType w:val="hybridMultilevel"/>
    <w:tmpl w:val="C55A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D5A41"/>
    <w:multiLevelType w:val="hybridMultilevel"/>
    <w:tmpl w:val="93DC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53898">
    <w:abstractNumId w:val="0"/>
  </w:num>
  <w:num w:numId="2" w16cid:durableId="760102415">
    <w:abstractNumId w:val="4"/>
  </w:num>
  <w:num w:numId="3" w16cid:durableId="550457134">
    <w:abstractNumId w:val="1"/>
  </w:num>
  <w:num w:numId="4" w16cid:durableId="1111166221">
    <w:abstractNumId w:val="3"/>
  </w:num>
  <w:num w:numId="5" w16cid:durableId="1071777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35153"/>
    <w:rsid w:val="000B5D16"/>
    <w:rsid w:val="00132BB7"/>
    <w:rsid w:val="002608F2"/>
    <w:rsid w:val="002976D9"/>
    <w:rsid w:val="002D41A1"/>
    <w:rsid w:val="004451ED"/>
    <w:rsid w:val="00567B85"/>
    <w:rsid w:val="005B1BF1"/>
    <w:rsid w:val="005C2722"/>
    <w:rsid w:val="00641BBA"/>
    <w:rsid w:val="00875F78"/>
    <w:rsid w:val="008A5919"/>
    <w:rsid w:val="009306FF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13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>St of NE,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Suzanne Ideus</cp:lastModifiedBy>
  <cp:revision>5</cp:revision>
  <dcterms:created xsi:type="dcterms:W3CDTF">2025-01-10T19:17:00Z</dcterms:created>
  <dcterms:modified xsi:type="dcterms:W3CDTF">2025-01-10T20:24:00Z</dcterms:modified>
</cp:coreProperties>
</file>